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6519C" w14:textId="77777777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10687" w:type="dxa"/>
        <w:tblLook w:val="04A0" w:firstRow="1" w:lastRow="0" w:firstColumn="1" w:lastColumn="0" w:noHBand="0" w:noVBand="1"/>
      </w:tblPr>
      <w:tblGrid>
        <w:gridCol w:w="2494"/>
        <w:gridCol w:w="8193"/>
      </w:tblGrid>
      <w:tr w:rsidR="00DD598D" w14:paraId="41AA4F9C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50259467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8193" w:type="dxa"/>
            <w:vAlign w:val="center"/>
          </w:tcPr>
          <w:p w14:paraId="4CBB1F3D" w14:textId="77777777" w:rsidR="007E107F" w:rsidRPr="008F1217" w:rsidRDefault="00921A5F" w:rsidP="007E107F">
            <w:r>
              <w:t>Bergamo</w:t>
            </w:r>
          </w:p>
        </w:tc>
      </w:tr>
      <w:tr w:rsidR="00DD598D" w14:paraId="37699824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3DBCF574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8193" w:type="dxa"/>
            <w:vAlign w:val="center"/>
          </w:tcPr>
          <w:p w14:paraId="15213E8E" w14:textId="77777777" w:rsidR="007E107F" w:rsidRPr="008F1217" w:rsidRDefault="00921A5F" w:rsidP="00921A5F">
            <w:r>
              <w:t xml:space="preserve">Riduzione dei rischi per la sicurezza e la salute nel comparto dello stampaggio delle guarnizioni in </w:t>
            </w:r>
            <w:r w:rsidRPr="00DD598D">
              <w:rPr>
                <w:bCs/>
              </w:rPr>
              <w:t>gomma</w:t>
            </w:r>
          </w:p>
        </w:tc>
      </w:tr>
      <w:tr w:rsidR="00DD598D" w14:paraId="08B8B014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68FE6CA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8193" w:type="dxa"/>
            <w:vAlign w:val="center"/>
          </w:tcPr>
          <w:p w14:paraId="039B18C4" w14:textId="77777777" w:rsidR="008847B9" w:rsidRDefault="008847B9" w:rsidP="008847B9">
            <w:pPr>
              <w:jc w:val="both"/>
            </w:pPr>
            <w:r>
              <w:t>Verificare</w:t>
            </w:r>
            <w:r w:rsidRPr="008847B9">
              <w:t xml:space="preserve"> gli aspetti di </w:t>
            </w:r>
            <w:r>
              <w:t>tutela della salute e sicurezza:</w:t>
            </w:r>
          </w:p>
          <w:p w14:paraId="7011BF5D" w14:textId="77777777" w:rsidR="008847B9" w:rsidRDefault="008847B9" w:rsidP="008847B9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8847B9">
              <w:t xml:space="preserve">attrezzature </w:t>
            </w:r>
            <w:r>
              <w:t xml:space="preserve">di lavoro </w:t>
            </w:r>
            <w:r w:rsidRPr="008847B9">
              <w:t>utilizzate</w:t>
            </w:r>
            <w:r>
              <w:t>,</w:t>
            </w:r>
            <w:r w:rsidRPr="008847B9">
              <w:t xml:space="preserve"> con particolare riferimento agli “insiemi” presenti nel ciclo tecnologico</w:t>
            </w:r>
            <w:r>
              <w:t>;</w:t>
            </w:r>
          </w:p>
          <w:p w14:paraId="73E73A68" w14:textId="77777777" w:rsidR="003E4BDB" w:rsidRPr="008F1217" w:rsidRDefault="008847B9" w:rsidP="008847B9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8847B9">
              <w:t xml:space="preserve"> </w:t>
            </w:r>
            <w:r>
              <w:t>l</w:t>
            </w:r>
            <w:r w:rsidRPr="008847B9">
              <w:t xml:space="preserve">’esposizione a rischio chimico durante l’uso dei mescolatori e durante le fasi dello stampaggio. </w:t>
            </w:r>
          </w:p>
        </w:tc>
      </w:tr>
      <w:tr w:rsidR="00DD598D" w14:paraId="7753037C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3047B254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8193" w:type="dxa"/>
            <w:vAlign w:val="center"/>
          </w:tcPr>
          <w:p w14:paraId="499109CC" w14:textId="77777777" w:rsidR="00B97676" w:rsidRDefault="00B97676" w:rsidP="00B97676">
            <w:pPr>
              <w:jc w:val="both"/>
            </w:pPr>
            <w:r>
              <w:t xml:space="preserve">Le aziende destinatarie del piano rientrano nel codice ATECO 2219. </w:t>
            </w:r>
          </w:p>
          <w:p w14:paraId="5C31A34F" w14:textId="43D7DD9F" w:rsidR="003C300F" w:rsidRPr="007767B5" w:rsidRDefault="00B97676" w:rsidP="00B97676">
            <w:pPr>
              <w:jc w:val="both"/>
              <w:rPr>
                <w:highlight w:val="yellow"/>
              </w:rPr>
            </w:pPr>
            <w:r>
              <w:t>Il numero complessivo di aziende/UL afferenti a tale codice ammonta a</w:t>
            </w:r>
            <w:r w:rsidR="00DD598D">
              <w:t>-</w:t>
            </w:r>
            <w:r>
              <w:t xml:space="preserve">374 (Fonte dati = </w:t>
            </w:r>
            <w:proofErr w:type="spellStart"/>
            <w:r>
              <w:t>I.M.Pre.S</w:t>
            </w:r>
            <w:proofErr w:type="spellEnd"/>
            <w:r>
              <w:t>.@ BI - estrazione del 26.06.2018)</w:t>
            </w:r>
          </w:p>
        </w:tc>
      </w:tr>
      <w:tr w:rsidR="00DD598D" w14:paraId="0CA14CCD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46B99A91" w14:textId="45DC2C8E" w:rsidR="007E107F" w:rsidRPr="00675F57" w:rsidRDefault="002C4A21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8193" w:type="dxa"/>
            <w:vAlign w:val="center"/>
          </w:tcPr>
          <w:p w14:paraId="596B8384" w14:textId="7907D184" w:rsidR="007E107F" w:rsidRPr="008F1217" w:rsidRDefault="007E107F" w:rsidP="007E107F">
            <w:r w:rsidRPr="008F1217">
              <w:t>201</w:t>
            </w:r>
            <w:r w:rsidR="00F115BB">
              <w:t>9</w:t>
            </w:r>
            <w:r w:rsidR="00A13775">
              <w:t xml:space="preserve"> - 2022</w:t>
            </w:r>
          </w:p>
        </w:tc>
      </w:tr>
      <w:tr w:rsidR="00DD598D" w14:paraId="3E6DF8F3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230C12E4" w14:textId="0EC7B197" w:rsidR="007E107F" w:rsidRPr="00675F57" w:rsidRDefault="001C1E54" w:rsidP="00DD598D">
            <w:pPr>
              <w:ind w:right="-1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</w:t>
            </w:r>
            <w:r w:rsidR="00DD598D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prodotto</w:t>
            </w:r>
          </w:p>
        </w:tc>
        <w:tc>
          <w:tcPr>
            <w:tcW w:w="8193" w:type="dxa"/>
            <w:vAlign w:val="center"/>
          </w:tcPr>
          <w:p w14:paraId="213D7412" w14:textId="77777777" w:rsidR="001C1E54" w:rsidRDefault="00000000" w:rsidP="001C1E54">
            <w:pPr>
              <w:jc w:val="both"/>
            </w:pPr>
            <w:hyperlink r:id="rId6" w:history="1">
              <w:r w:rsidR="002B7C47" w:rsidRPr="00197132">
                <w:rPr>
                  <w:rStyle w:val="Collegamentoipertestuale"/>
                </w:rPr>
                <w:t>https://www.ats-bg.it/documents/30959/0/ATS+BG_Checklist_Stampaggio_gomma.pdf/fa835334-7f9b-93b6-816d-dddca0d9ad00</w:t>
              </w:r>
            </w:hyperlink>
          </w:p>
          <w:p w14:paraId="4D9A95B4" w14:textId="77777777" w:rsidR="002B7C47" w:rsidRPr="008F1217" w:rsidRDefault="002B7C47" w:rsidP="001C1E54">
            <w:pPr>
              <w:jc w:val="both"/>
            </w:pPr>
          </w:p>
        </w:tc>
      </w:tr>
      <w:tr w:rsidR="00DD598D" w14:paraId="34C6DABC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1BF464F6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8193" w:type="dxa"/>
            <w:vAlign w:val="center"/>
          </w:tcPr>
          <w:p w14:paraId="09D1ED50" w14:textId="77777777" w:rsidR="007E107F" w:rsidRDefault="007E107F" w:rsidP="007E107F"/>
          <w:p w14:paraId="5589D587" w14:textId="77777777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23D1701D" w14:textId="77777777" w:rsidR="007E107F" w:rsidRPr="008F1217" w:rsidRDefault="007E107F" w:rsidP="001C1E54">
            <w:pPr>
              <w:jc w:val="both"/>
            </w:pPr>
          </w:p>
        </w:tc>
      </w:tr>
      <w:tr w:rsidR="00DD598D" w14:paraId="13B1EF97" w14:textId="77777777" w:rsidTr="00DD598D">
        <w:trPr>
          <w:trHeight w:val="1134"/>
        </w:trPr>
        <w:tc>
          <w:tcPr>
            <w:tcW w:w="2494" w:type="dxa"/>
            <w:shd w:val="clear" w:color="auto" w:fill="C5E0B3" w:themeFill="accent6" w:themeFillTint="66"/>
            <w:vAlign w:val="center"/>
          </w:tcPr>
          <w:p w14:paraId="4BC21BBD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8193" w:type="dxa"/>
            <w:vAlign w:val="center"/>
          </w:tcPr>
          <w:p w14:paraId="70AEF966" w14:textId="77777777" w:rsidR="007E107F" w:rsidRDefault="00000000" w:rsidP="007E107F">
            <w:hyperlink r:id="rId7" w:history="1">
              <w:r w:rsidR="00316517" w:rsidRPr="00997E62">
                <w:rPr>
                  <w:rStyle w:val="Collegamentoipertestuale"/>
                </w:rPr>
                <w:t>https://www.ats-bg.it/web/guest/gomma/plastica</w:t>
              </w:r>
            </w:hyperlink>
          </w:p>
          <w:p w14:paraId="03A2B2CC" w14:textId="77777777" w:rsidR="00316517" w:rsidRPr="008F1217" w:rsidRDefault="00316517" w:rsidP="007E107F"/>
        </w:tc>
      </w:tr>
    </w:tbl>
    <w:p w14:paraId="2C411F2A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471821">
    <w:abstractNumId w:val="9"/>
  </w:num>
  <w:num w:numId="2" w16cid:durableId="1064330286">
    <w:abstractNumId w:val="6"/>
  </w:num>
  <w:num w:numId="3" w16cid:durableId="645282761">
    <w:abstractNumId w:val="2"/>
  </w:num>
  <w:num w:numId="4" w16cid:durableId="598215832">
    <w:abstractNumId w:val="3"/>
  </w:num>
  <w:num w:numId="5" w16cid:durableId="843401170">
    <w:abstractNumId w:val="5"/>
  </w:num>
  <w:num w:numId="6" w16cid:durableId="2108233763">
    <w:abstractNumId w:val="11"/>
  </w:num>
  <w:num w:numId="7" w16cid:durableId="122043792">
    <w:abstractNumId w:val="12"/>
  </w:num>
  <w:num w:numId="8" w16cid:durableId="71050327">
    <w:abstractNumId w:val="1"/>
  </w:num>
  <w:num w:numId="9" w16cid:durableId="1467089762">
    <w:abstractNumId w:val="10"/>
  </w:num>
  <w:num w:numId="10" w16cid:durableId="1256280300">
    <w:abstractNumId w:val="0"/>
  </w:num>
  <w:num w:numId="11" w16cid:durableId="719397426">
    <w:abstractNumId w:val="8"/>
  </w:num>
  <w:num w:numId="12" w16cid:durableId="1804150131">
    <w:abstractNumId w:val="7"/>
  </w:num>
  <w:num w:numId="13" w16cid:durableId="1067071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54C"/>
    <w:rsid w:val="00001247"/>
    <w:rsid w:val="00070E84"/>
    <w:rsid w:val="00084104"/>
    <w:rsid w:val="00085910"/>
    <w:rsid w:val="000953D3"/>
    <w:rsid w:val="000E7144"/>
    <w:rsid w:val="000F61A8"/>
    <w:rsid w:val="000F6352"/>
    <w:rsid w:val="0013654C"/>
    <w:rsid w:val="00173214"/>
    <w:rsid w:val="001933AD"/>
    <w:rsid w:val="001A10FF"/>
    <w:rsid w:val="001C1E54"/>
    <w:rsid w:val="001E63DC"/>
    <w:rsid w:val="00225852"/>
    <w:rsid w:val="00291F21"/>
    <w:rsid w:val="002B7C47"/>
    <w:rsid w:val="002C4A21"/>
    <w:rsid w:val="00316517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F6985"/>
    <w:rsid w:val="00637BFE"/>
    <w:rsid w:val="00675F57"/>
    <w:rsid w:val="0069412A"/>
    <w:rsid w:val="006C3951"/>
    <w:rsid w:val="006D0F12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13775"/>
    <w:rsid w:val="00A323BD"/>
    <w:rsid w:val="00A828DC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B97676"/>
    <w:rsid w:val="00C83D56"/>
    <w:rsid w:val="00C848C0"/>
    <w:rsid w:val="00CF54F7"/>
    <w:rsid w:val="00D0430C"/>
    <w:rsid w:val="00D202EB"/>
    <w:rsid w:val="00D46263"/>
    <w:rsid w:val="00D52D02"/>
    <w:rsid w:val="00D65143"/>
    <w:rsid w:val="00DD3AD3"/>
    <w:rsid w:val="00DD598D"/>
    <w:rsid w:val="00DF7C26"/>
    <w:rsid w:val="00E32174"/>
    <w:rsid w:val="00E45672"/>
    <w:rsid w:val="00E7431D"/>
    <w:rsid w:val="00EA3D4E"/>
    <w:rsid w:val="00EB5302"/>
    <w:rsid w:val="00F115BB"/>
    <w:rsid w:val="00F66CF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61988"/>
  <w15:docId w15:val="{B5E0C7D9-2721-2542-B567-C04F95FA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4E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ts-bg.it/web/guest/gomma/plastic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g.it/documents/30959/0/ATS+BG_Checklist_Stampaggio_gomma.pdf/fa835334-7f9b-93b6-816d-dddca0d9ad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EBD49A-CC2B-4910-B158-DE0BF100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57</cp:revision>
  <dcterms:created xsi:type="dcterms:W3CDTF">2022-06-08T14:02:00Z</dcterms:created>
  <dcterms:modified xsi:type="dcterms:W3CDTF">2022-07-14T12:40:00Z</dcterms:modified>
</cp:coreProperties>
</file>